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06" w:rsidRPr="00CA2C06" w:rsidRDefault="00CA2C06" w:rsidP="00062BB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C06"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 w:rsidRPr="00CA2C06">
        <w:rPr>
          <w:rFonts w:ascii="Times New Roman" w:hAnsi="Times New Roman" w:cs="Times New Roman"/>
          <w:b/>
          <w:sz w:val="24"/>
          <w:szCs w:val="24"/>
        </w:rPr>
        <w:t>«</w:t>
      </w:r>
      <w:r w:rsidRPr="00CA2C06">
        <w:rPr>
          <w:rFonts w:ascii="Times New Roman" w:hAnsi="Times New Roman" w:cs="Times New Roman"/>
          <w:b/>
          <w:bCs/>
          <w:sz w:val="24"/>
          <w:szCs w:val="24"/>
        </w:rPr>
        <w:t>Зарубежная музыка</w:t>
      </w:r>
      <w:r w:rsidRPr="00CA2C06">
        <w:rPr>
          <w:rFonts w:ascii="Times New Roman" w:hAnsi="Times New Roman" w:cs="Times New Roman"/>
          <w:b/>
          <w:sz w:val="24"/>
          <w:szCs w:val="24"/>
        </w:rPr>
        <w:t>»</w:t>
      </w:r>
    </w:p>
    <w:p w:rsidR="00CA2C06" w:rsidRPr="00CA2C06" w:rsidRDefault="00CA2C06" w:rsidP="00CA2C0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A2C06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Pr="00CA2C06">
        <w:rPr>
          <w:rFonts w:ascii="Times New Roman" w:hAnsi="Times New Roman" w:cs="Times New Roman"/>
          <w:b/>
          <w:spacing w:val="-6"/>
          <w:sz w:val="24"/>
          <w:szCs w:val="24"/>
        </w:rPr>
        <w:t>«</w:t>
      </w:r>
      <w:r w:rsidRPr="00CA2C06">
        <w:rPr>
          <w:rFonts w:ascii="Times New Roman" w:hAnsi="Times New Roman" w:cs="Times New Roman"/>
          <w:b/>
          <w:iCs/>
          <w:spacing w:val="-6"/>
          <w:sz w:val="24"/>
          <w:szCs w:val="24"/>
        </w:rPr>
        <w:t>История музыкального искусства</w:t>
      </w:r>
      <w:r w:rsidRPr="00CA2C06">
        <w:rPr>
          <w:rFonts w:ascii="Times New Roman" w:hAnsi="Times New Roman" w:cs="Times New Roman"/>
          <w:b/>
          <w:spacing w:val="-6"/>
          <w:sz w:val="24"/>
          <w:szCs w:val="24"/>
        </w:rPr>
        <w:t>»</w:t>
      </w:r>
    </w:p>
    <w:p w:rsidR="00CA2C06" w:rsidRPr="005979FB" w:rsidRDefault="00CA2C06" w:rsidP="00CA2C0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CA2C06" w:rsidRPr="005979FB" w:rsidTr="00CB145C">
        <w:tc>
          <w:tcPr>
            <w:tcW w:w="3652" w:type="dxa"/>
          </w:tcPr>
          <w:p w:rsidR="00CA2C06" w:rsidRPr="002047F8" w:rsidRDefault="00CA2C06" w:rsidP="00CB14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Место дисциплины</w:t>
            </w:r>
          </w:p>
          <w:p w:rsidR="00CA2C06" w:rsidRPr="002047F8" w:rsidRDefault="00CA2C06" w:rsidP="00CB14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в структурной схеме образовательной программы</w:t>
            </w:r>
          </w:p>
        </w:tc>
        <w:tc>
          <w:tcPr>
            <w:tcW w:w="6379" w:type="dxa"/>
          </w:tcPr>
          <w:p w:rsidR="00CA2C06" w:rsidRPr="005979FB" w:rsidRDefault="00CA2C06" w:rsidP="00CB14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B"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CA2C06" w:rsidRPr="005979FB" w:rsidRDefault="00CA2C06" w:rsidP="00CA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C0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  <w:r w:rsidRPr="00CA2C06"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6-05--113-07 </w:t>
            </w:r>
            <w:r w:rsidRPr="00CA2C0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«Музыкальное образование. </w:t>
            </w:r>
            <w:proofErr w:type="spellStart"/>
            <w:r w:rsidRPr="00CA2C0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Профилизация</w:t>
            </w:r>
            <w:proofErr w:type="spellEnd"/>
            <w:r w:rsidRPr="00CA2C0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 Искусство (отечественная и мировая художественная культура»</w:t>
            </w:r>
          </w:p>
        </w:tc>
      </w:tr>
      <w:tr w:rsidR="00CA2C06" w:rsidRPr="005979FB" w:rsidTr="00CB145C">
        <w:tc>
          <w:tcPr>
            <w:tcW w:w="3652" w:type="dxa"/>
          </w:tcPr>
          <w:p w:rsidR="00CA2C06" w:rsidRPr="002047F8" w:rsidRDefault="00CA2C06" w:rsidP="00CB14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CA2C06" w:rsidRPr="005979FB" w:rsidRDefault="002E595D" w:rsidP="002E595D">
            <w:pPr>
              <w:pStyle w:val="a7"/>
              <w:tabs>
                <w:tab w:val="left" w:pos="426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5D">
              <w:rPr>
                <w:rFonts w:ascii="Times New Roman" w:hAnsi="Times New Roman"/>
                <w:sz w:val="24"/>
                <w:szCs w:val="24"/>
              </w:rPr>
              <w:t>Происхождение музыки. Формирование ее как самостоятельного вида искусства.  Музыкальная культура Древнего мира. Музыка в античной Греции. Древнегреческая трагедия.  Музыкальная культура Средневековья. Народная музыка. Церковная музыка. Светская профессиональная музыка. Музыкальная культура эпохи Возрождения. Развитие светской музыкальной культуры в Италии (мадригал).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95D">
              <w:rPr>
                <w:rFonts w:ascii="Times New Roman" w:hAnsi="Times New Roman"/>
                <w:sz w:val="24"/>
                <w:szCs w:val="24"/>
              </w:rPr>
              <w:t>Музыкальная культура эпохи Возрождения. Развитие светской музыкальной культуры во Франции (шансон).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95D">
              <w:rPr>
                <w:rFonts w:ascii="Times New Roman" w:hAnsi="Times New Roman"/>
                <w:sz w:val="24"/>
                <w:szCs w:val="24"/>
              </w:rPr>
              <w:t>Музыкальная культура эпохи Возрождения. Развитие светской музыкальной культуры в Германии (</w:t>
            </w:r>
            <w:proofErr w:type="spellStart"/>
            <w:r w:rsidRPr="002E595D">
              <w:rPr>
                <w:rFonts w:ascii="Times New Roman" w:hAnsi="Times New Roman"/>
                <w:sz w:val="24"/>
                <w:szCs w:val="24"/>
              </w:rPr>
              <w:t>протестанский</w:t>
            </w:r>
            <w:proofErr w:type="spellEnd"/>
            <w:r w:rsidRPr="002E595D">
              <w:rPr>
                <w:rFonts w:ascii="Times New Roman" w:hAnsi="Times New Roman"/>
                <w:sz w:val="24"/>
                <w:szCs w:val="24"/>
              </w:rPr>
              <w:t xml:space="preserve"> хорал, мейстерзингеры).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95D">
              <w:rPr>
                <w:rFonts w:ascii="Times New Roman" w:hAnsi="Times New Roman"/>
                <w:sz w:val="24"/>
                <w:szCs w:val="24"/>
              </w:rPr>
              <w:t>Стиль барокко в итальянской музыке. Рождение оперы. Творчество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95D">
              <w:rPr>
                <w:rFonts w:ascii="Times New Roman" w:hAnsi="Times New Roman"/>
                <w:sz w:val="24"/>
                <w:szCs w:val="24"/>
              </w:rPr>
              <w:t xml:space="preserve">К. Монтеверди. Итальянская инструментальная музыка. Творчество А. Вивальди. </w:t>
            </w:r>
          </w:p>
        </w:tc>
      </w:tr>
      <w:tr w:rsidR="00CA2C06" w:rsidRPr="005979FB" w:rsidTr="00CB145C">
        <w:tc>
          <w:tcPr>
            <w:tcW w:w="3652" w:type="dxa"/>
          </w:tcPr>
          <w:p w:rsidR="00CA2C06" w:rsidRPr="002047F8" w:rsidRDefault="00CA2C06" w:rsidP="00CB14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379" w:type="dxa"/>
          </w:tcPr>
          <w:p w:rsidR="002E595D" w:rsidRPr="00322C3B" w:rsidRDefault="002E595D" w:rsidP="002E595D">
            <w:pPr>
              <w:pStyle w:val="a5"/>
              <w:spacing w:after="0"/>
              <w:jc w:val="both"/>
              <w:rPr>
                <w:sz w:val="24"/>
                <w:szCs w:val="24"/>
              </w:rPr>
            </w:pPr>
            <w:r w:rsidRPr="00322C3B">
              <w:rPr>
                <w:sz w:val="24"/>
                <w:szCs w:val="24"/>
              </w:rPr>
              <w:t>УК–1</w:t>
            </w:r>
            <w:proofErr w:type="gramStart"/>
            <w:r w:rsidRPr="00322C3B">
              <w:rPr>
                <w:sz w:val="24"/>
                <w:szCs w:val="24"/>
              </w:rPr>
              <w:t xml:space="preserve"> В</w:t>
            </w:r>
            <w:proofErr w:type="gramEnd"/>
            <w:r w:rsidRPr="00322C3B">
              <w:rPr>
                <w:sz w:val="24"/>
                <w:szCs w:val="24"/>
              </w:rPr>
              <w:t>ладеть основами исследовательской деятельности, осуществлять поиск, анализ и синтез информации</w:t>
            </w:r>
          </w:p>
          <w:p w:rsidR="00CA2C06" w:rsidRPr="005979FB" w:rsidRDefault="002E595D" w:rsidP="002E595D">
            <w:pPr>
              <w:pStyle w:val="a5"/>
              <w:spacing w:after="0"/>
              <w:jc w:val="both"/>
              <w:rPr>
                <w:sz w:val="24"/>
                <w:szCs w:val="24"/>
              </w:rPr>
            </w:pPr>
            <w:r w:rsidRPr="00322C3B">
              <w:rPr>
                <w:sz w:val="24"/>
                <w:szCs w:val="24"/>
              </w:rPr>
              <w:t>БПК-9. Проектировать процесс обучения, адаптировать содержание учебного материала, методы и технологии в области теории и методики педагогической деятельности, мировой художественной культуры, понимать инновационные процессы в образовании и культуре.</w:t>
            </w:r>
          </w:p>
        </w:tc>
      </w:tr>
      <w:tr w:rsidR="00CA2C06" w:rsidRPr="005979FB" w:rsidTr="00CB145C">
        <w:tc>
          <w:tcPr>
            <w:tcW w:w="3652" w:type="dxa"/>
          </w:tcPr>
          <w:p w:rsidR="00CA2C06" w:rsidRPr="002047F8" w:rsidRDefault="00CA2C06" w:rsidP="00CB14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CA2C06" w:rsidRPr="002E595D" w:rsidRDefault="002E595D" w:rsidP="00CB14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«Белорусская</w:t>
            </w:r>
            <w:r w:rsidRPr="002E595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E5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музыка», «Русская</w:t>
            </w:r>
            <w:r w:rsidRPr="002E595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5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музыка»,</w:t>
            </w:r>
            <w:r w:rsidRPr="002E595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5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«Музыка </w:t>
            </w:r>
            <w:r w:rsidRPr="002E595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XX</w:t>
            </w:r>
            <w:r w:rsidRPr="002E5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2E595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XXI</w:t>
            </w:r>
            <w:r w:rsidRPr="002E5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веков»</w:t>
            </w:r>
            <w:r w:rsidR="00CA2C06" w:rsidRPr="002E595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CA2C06" w:rsidRPr="005979FB" w:rsidTr="00CB145C">
        <w:tc>
          <w:tcPr>
            <w:tcW w:w="3652" w:type="dxa"/>
          </w:tcPr>
          <w:p w:rsidR="00CA2C06" w:rsidRPr="002047F8" w:rsidRDefault="00CA2C06" w:rsidP="00CB14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CA2C06" w:rsidRPr="005979FB" w:rsidRDefault="00CA2C06" w:rsidP="00CB1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C06" w:rsidRPr="005979FB" w:rsidTr="00CB145C">
        <w:tc>
          <w:tcPr>
            <w:tcW w:w="3652" w:type="dxa"/>
          </w:tcPr>
          <w:p w:rsidR="00CA2C06" w:rsidRPr="002047F8" w:rsidRDefault="00CA2C06" w:rsidP="00CB14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CA2C06" w:rsidRPr="005979FB" w:rsidRDefault="00CA2C06" w:rsidP="00CB14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79FB">
              <w:rPr>
                <w:rFonts w:ascii="Times New Roman" w:hAnsi="Times New Roman" w:cs="Times New Roman"/>
                <w:sz w:val="24"/>
                <w:szCs w:val="24"/>
              </w:rPr>
              <w:t>-й семестр,</w:t>
            </w:r>
            <w:r w:rsidR="00873068">
              <w:rPr>
                <w:rFonts w:ascii="Times New Roman" w:hAnsi="Times New Roman" w:cs="Times New Roman"/>
                <w:sz w:val="24"/>
                <w:szCs w:val="24"/>
              </w:rPr>
              <w:t xml:space="preserve"> экзамен,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0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79FB">
              <w:rPr>
                <w:rFonts w:ascii="Times New Roman" w:hAnsi="Times New Roman" w:cs="Times New Roman"/>
                <w:sz w:val="24"/>
                <w:szCs w:val="24"/>
              </w:rPr>
              <w:t>-й семестр, зачет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97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047F8" w:rsidRDefault="002047F8" w:rsidP="00CA2C06">
      <w:pPr>
        <w:rPr>
          <w:rFonts w:ascii="Times New Roman" w:hAnsi="Times New Roman" w:cs="Times New Roman"/>
          <w:sz w:val="24"/>
          <w:szCs w:val="24"/>
        </w:rPr>
      </w:pPr>
    </w:p>
    <w:p w:rsidR="002047F8" w:rsidRDefault="002047F8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F2801" w:rsidRPr="00FF2801" w:rsidRDefault="00873068" w:rsidP="002047F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C06">
        <w:rPr>
          <w:rFonts w:ascii="Times New Roman" w:hAnsi="Times New Roman" w:cs="Times New Roman"/>
          <w:sz w:val="24"/>
          <w:szCs w:val="24"/>
        </w:rPr>
        <w:lastRenderedPageBreak/>
        <w:t xml:space="preserve">Учебная дисциплина </w:t>
      </w:r>
      <w:r w:rsidR="00D7228D" w:rsidRPr="00FF2801">
        <w:rPr>
          <w:rFonts w:ascii="Times New Roman" w:hAnsi="Times New Roman" w:cs="Times New Roman"/>
          <w:b/>
          <w:bCs/>
          <w:sz w:val="24"/>
          <w:szCs w:val="24"/>
        </w:rPr>
        <w:t>«Хоровой класс</w:t>
      </w:r>
      <w:r w:rsidR="00FF2801" w:rsidRPr="00FF2801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774E44" w:rsidRPr="00FF2801" w:rsidRDefault="00D7228D" w:rsidP="00D7228D">
      <w:pPr>
        <w:pStyle w:val="a4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FF2801">
        <w:rPr>
          <w:rFonts w:ascii="Times New Roman" w:hAnsi="Times New Roman" w:cs="Times New Roman"/>
          <w:b/>
          <w:bCs/>
          <w:spacing w:val="-6"/>
          <w:sz w:val="24"/>
          <w:szCs w:val="24"/>
        </w:rPr>
        <w:t>Модуль «Музыкально-исполнительская подготовка</w:t>
      </w:r>
      <w:r w:rsidR="00774E44" w:rsidRPr="00FF2801">
        <w:rPr>
          <w:rFonts w:ascii="Times New Roman" w:hAnsi="Times New Roman" w:cs="Times New Roman"/>
          <w:b/>
          <w:bCs/>
          <w:spacing w:val="-6"/>
          <w:sz w:val="24"/>
          <w:szCs w:val="24"/>
        </w:rPr>
        <w:t>»</w:t>
      </w:r>
    </w:p>
    <w:p w:rsidR="00873068" w:rsidRPr="005979FB" w:rsidRDefault="00873068" w:rsidP="00774E4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873068" w:rsidRPr="005979FB" w:rsidTr="00CB145C">
        <w:tc>
          <w:tcPr>
            <w:tcW w:w="3652" w:type="dxa"/>
          </w:tcPr>
          <w:p w:rsidR="00873068" w:rsidRPr="002047F8" w:rsidRDefault="00873068" w:rsidP="00CB14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Место дисциплины</w:t>
            </w:r>
          </w:p>
          <w:p w:rsidR="00873068" w:rsidRPr="002047F8" w:rsidRDefault="00873068" w:rsidP="00CB14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в структурной схеме образовательной программы</w:t>
            </w:r>
          </w:p>
        </w:tc>
        <w:tc>
          <w:tcPr>
            <w:tcW w:w="6379" w:type="dxa"/>
          </w:tcPr>
          <w:p w:rsidR="00873068" w:rsidRPr="005979FB" w:rsidRDefault="00873068" w:rsidP="00CB14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B"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873068" w:rsidRPr="005979FB" w:rsidRDefault="00873068" w:rsidP="00CB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C0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  <w:r w:rsidRPr="00CA2C06"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6-05--113-07 </w:t>
            </w:r>
            <w:r w:rsidRPr="00CA2C0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«Музыкальное образование. </w:t>
            </w:r>
            <w:proofErr w:type="spellStart"/>
            <w:r w:rsidRPr="00CA2C0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Профилизация</w:t>
            </w:r>
            <w:proofErr w:type="spellEnd"/>
            <w:r w:rsidRPr="00CA2C0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 Искусство (отечественная и мировая художественная культура»</w:t>
            </w:r>
          </w:p>
        </w:tc>
      </w:tr>
      <w:tr w:rsidR="00873068" w:rsidRPr="005979FB" w:rsidTr="00CB145C">
        <w:tc>
          <w:tcPr>
            <w:tcW w:w="3652" w:type="dxa"/>
          </w:tcPr>
          <w:p w:rsidR="00873068" w:rsidRPr="002047F8" w:rsidRDefault="00873068" w:rsidP="00CB14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873068" w:rsidRPr="005979FB" w:rsidRDefault="000B5587" w:rsidP="000B5587">
            <w:pPr>
              <w:pStyle w:val="2"/>
              <w:spacing w:line="240" w:lineRule="auto"/>
              <w:ind w:left="0"/>
              <w:outlineLvl w:val="1"/>
              <w:rPr>
                <w:sz w:val="24"/>
                <w:szCs w:val="24"/>
              </w:rPr>
            </w:pPr>
            <w:r w:rsidRPr="000B5587">
              <w:rPr>
                <w:b w:val="0"/>
                <w:bCs w:val="0"/>
                <w:spacing w:val="-4"/>
                <w:sz w:val="24"/>
                <w:szCs w:val="24"/>
              </w:rPr>
              <w:t>Певческая</w:t>
            </w:r>
            <w:r w:rsidRPr="000B5587">
              <w:rPr>
                <w:b w:val="0"/>
                <w:bCs w:val="0"/>
                <w:spacing w:val="-10"/>
                <w:sz w:val="24"/>
                <w:szCs w:val="24"/>
              </w:rPr>
              <w:t xml:space="preserve"> </w:t>
            </w:r>
            <w:r w:rsidRPr="000B5587">
              <w:rPr>
                <w:b w:val="0"/>
                <w:bCs w:val="0"/>
                <w:spacing w:val="-4"/>
                <w:sz w:val="24"/>
                <w:szCs w:val="24"/>
              </w:rPr>
              <w:t xml:space="preserve">установка. </w:t>
            </w:r>
            <w:r w:rsidRPr="000B5587">
              <w:rPr>
                <w:b w:val="0"/>
                <w:bCs w:val="0"/>
                <w:sz w:val="24"/>
                <w:szCs w:val="24"/>
              </w:rPr>
              <w:t xml:space="preserve">Правильное положение корпуса, рук, ног при пении. Навыки пения сидя, стоя. </w:t>
            </w:r>
            <w:r w:rsidRPr="000B5587">
              <w:rPr>
                <w:b w:val="0"/>
                <w:bCs w:val="0"/>
                <w:spacing w:val="-6"/>
                <w:sz w:val="24"/>
                <w:szCs w:val="24"/>
              </w:rPr>
              <w:t>Певческое</w:t>
            </w:r>
            <w:r w:rsidRPr="000B5587">
              <w:rPr>
                <w:b w:val="0"/>
                <w:bCs w:val="0"/>
                <w:spacing w:val="-10"/>
                <w:sz w:val="24"/>
                <w:szCs w:val="24"/>
              </w:rPr>
              <w:t xml:space="preserve"> </w:t>
            </w:r>
            <w:r w:rsidRPr="000B5587">
              <w:rPr>
                <w:b w:val="0"/>
                <w:bCs w:val="0"/>
                <w:spacing w:val="-6"/>
                <w:sz w:val="24"/>
                <w:szCs w:val="24"/>
              </w:rPr>
              <w:t xml:space="preserve">дыхание. </w:t>
            </w:r>
            <w:r w:rsidRPr="000B5587">
              <w:rPr>
                <w:b w:val="0"/>
                <w:bCs w:val="0"/>
                <w:sz w:val="24"/>
                <w:szCs w:val="24"/>
              </w:rPr>
              <w:t>Техника диафрагма</w:t>
            </w:r>
            <w:r w:rsidR="0079004C">
              <w:rPr>
                <w:b w:val="0"/>
                <w:bCs w:val="0"/>
                <w:sz w:val="24"/>
                <w:szCs w:val="24"/>
              </w:rPr>
              <w:t>льного</w:t>
            </w:r>
            <w:r w:rsidRPr="000B5587">
              <w:rPr>
                <w:b w:val="0"/>
                <w:bCs w:val="0"/>
                <w:sz w:val="24"/>
                <w:szCs w:val="24"/>
              </w:rPr>
              <w:t xml:space="preserve"> дыхания. Выработка умений и навыков, взятого по указанию дирижера вдоха и выдоха </w:t>
            </w:r>
            <w:proofErr w:type="spellStart"/>
            <w:r w:rsidRPr="000B5587">
              <w:rPr>
                <w:b w:val="0"/>
                <w:bCs w:val="0"/>
                <w:sz w:val="24"/>
                <w:szCs w:val="24"/>
              </w:rPr>
              <w:t>выдоха</w:t>
            </w:r>
            <w:proofErr w:type="spellEnd"/>
            <w:r w:rsidRPr="000B5587">
              <w:rPr>
                <w:b w:val="0"/>
                <w:bCs w:val="0"/>
                <w:sz w:val="24"/>
                <w:szCs w:val="24"/>
              </w:rPr>
              <w:t xml:space="preserve">. Выработка смешанного типа дыхания. Упражнения на развитие певческого дыхания. Виды дыхания: </w:t>
            </w:r>
            <w:proofErr w:type="spellStart"/>
            <w:r w:rsidRPr="000B5587">
              <w:rPr>
                <w:b w:val="0"/>
                <w:bCs w:val="0"/>
                <w:sz w:val="24"/>
                <w:szCs w:val="24"/>
              </w:rPr>
              <w:t>пофразное</w:t>
            </w:r>
            <w:proofErr w:type="spellEnd"/>
            <w:r w:rsidRPr="000B5587">
              <w:rPr>
                <w:b w:val="0"/>
                <w:bCs w:val="0"/>
                <w:sz w:val="24"/>
                <w:szCs w:val="24"/>
              </w:rPr>
              <w:t xml:space="preserve">, цепное. Зависимость дыхания от темпа произведения и исполнительских штрихов. </w:t>
            </w:r>
            <w:r w:rsidRPr="000B5587">
              <w:rPr>
                <w:b w:val="0"/>
                <w:bCs w:val="0"/>
                <w:spacing w:val="-4"/>
                <w:sz w:val="24"/>
                <w:szCs w:val="24"/>
              </w:rPr>
              <w:t xml:space="preserve">Звукообразование. </w:t>
            </w:r>
            <w:r w:rsidRPr="000B5587">
              <w:rPr>
                <w:b w:val="0"/>
                <w:bCs w:val="0"/>
                <w:sz w:val="24"/>
                <w:szCs w:val="24"/>
              </w:rPr>
              <w:t xml:space="preserve">Выработка единой манеры звукообразования. Атака звука. Твердая, мягкая, придыхательная виды атаки. Специфика академической манеры пения. </w:t>
            </w:r>
            <w:proofErr w:type="spellStart"/>
            <w:r w:rsidRPr="000B5587">
              <w:rPr>
                <w:b w:val="0"/>
                <w:bCs w:val="0"/>
                <w:sz w:val="24"/>
                <w:szCs w:val="24"/>
              </w:rPr>
              <w:t>Звуковедение</w:t>
            </w:r>
            <w:proofErr w:type="spellEnd"/>
            <w:r w:rsidRPr="000B5587">
              <w:rPr>
                <w:b w:val="0"/>
                <w:bCs w:val="0"/>
                <w:sz w:val="24"/>
                <w:szCs w:val="24"/>
              </w:rPr>
              <w:t>. Навыки естественного, свободного звукоизвлечения. Распевания и вокально-хоровые упражнения на разные виды техники.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0B5587">
              <w:rPr>
                <w:b w:val="0"/>
                <w:bCs w:val="0"/>
                <w:sz w:val="24"/>
                <w:szCs w:val="24"/>
              </w:rPr>
              <w:t>Динамическая характеристика голоса в хоровом</w:t>
            </w:r>
            <w:r w:rsidRPr="000B5587">
              <w:rPr>
                <w:b w:val="0"/>
                <w:bCs w:val="0"/>
                <w:spacing w:val="40"/>
                <w:sz w:val="24"/>
                <w:szCs w:val="24"/>
              </w:rPr>
              <w:t xml:space="preserve"> </w:t>
            </w:r>
            <w:r w:rsidRPr="000B5587">
              <w:rPr>
                <w:b w:val="0"/>
                <w:bCs w:val="0"/>
                <w:spacing w:val="-2"/>
                <w:sz w:val="24"/>
                <w:szCs w:val="24"/>
              </w:rPr>
              <w:t xml:space="preserve">звучании. </w:t>
            </w:r>
            <w:r w:rsidRPr="000B5587">
              <w:rPr>
                <w:b w:val="0"/>
                <w:bCs w:val="0"/>
                <w:sz w:val="24"/>
                <w:szCs w:val="24"/>
              </w:rPr>
              <w:t>Понятие силы звука. Динамические градации силы голоса. Особенности восприятия силы голоса на слух. Методы выравнивания певческих гласных. Взаимосвязь громкости и высоты звучания голоса. Понятие динамического диапазона певческого голоса.</w:t>
            </w:r>
          </w:p>
        </w:tc>
      </w:tr>
      <w:tr w:rsidR="00873068" w:rsidRPr="005979FB" w:rsidTr="00CB145C">
        <w:tc>
          <w:tcPr>
            <w:tcW w:w="3652" w:type="dxa"/>
          </w:tcPr>
          <w:p w:rsidR="00873068" w:rsidRPr="002047F8" w:rsidRDefault="00873068" w:rsidP="00CB14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379" w:type="dxa"/>
          </w:tcPr>
          <w:p w:rsidR="00381CEE" w:rsidRPr="00381CEE" w:rsidRDefault="00381CEE" w:rsidP="00381CEE">
            <w:pPr>
              <w:pStyle w:val="a7"/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CEE">
              <w:rPr>
                <w:rFonts w:ascii="Times New Roman" w:hAnsi="Times New Roman"/>
                <w:sz w:val="24"/>
                <w:szCs w:val="24"/>
              </w:rPr>
              <w:t>БПК-4.</w:t>
            </w:r>
            <w:r w:rsidRPr="00381CE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81CEE">
              <w:rPr>
                <w:rFonts w:ascii="Times New Roman" w:hAnsi="Times New Roman"/>
                <w:sz w:val="24"/>
                <w:szCs w:val="24"/>
              </w:rPr>
              <w:t>Осуществлять взаимодействие с участниками образовательного процесса с учетом индивидуально-психологических особенностей обучающихся, использовать социально-психологические знания при управлении коллективной работой в профессиональной деятельности;</w:t>
            </w:r>
          </w:p>
          <w:p w:rsidR="00381CEE" w:rsidRPr="00381CEE" w:rsidRDefault="00381CEE" w:rsidP="00381CEE">
            <w:pPr>
              <w:pStyle w:val="a7"/>
              <w:widowControl w:val="0"/>
              <w:tabs>
                <w:tab w:val="left" w:pos="447"/>
                <w:tab w:val="left" w:pos="3437"/>
                <w:tab w:val="left" w:pos="5582"/>
                <w:tab w:val="left" w:pos="7056"/>
                <w:tab w:val="left" w:pos="7987"/>
              </w:tabs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CEE">
              <w:rPr>
                <w:rFonts w:ascii="Times New Roman" w:hAnsi="Times New Roman"/>
                <w:sz w:val="24"/>
                <w:szCs w:val="24"/>
              </w:rPr>
              <w:t>БПК-8. Исполнять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1CEE">
              <w:rPr>
                <w:rFonts w:ascii="Times New Roman" w:hAnsi="Times New Roman"/>
                <w:spacing w:val="-2"/>
                <w:sz w:val="24"/>
                <w:szCs w:val="24"/>
              </w:rPr>
              <w:t>технически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81CEE">
              <w:rPr>
                <w:rFonts w:ascii="Times New Roman" w:hAnsi="Times New Roman"/>
                <w:spacing w:val="-2"/>
                <w:sz w:val="24"/>
                <w:szCs w:val="24"/>
              </w:rPr>
              <w:t>точно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81CEE">
              <w:rPr>
                <w:rFonts w:ascii="Times New Roman" w:hAnsi="Times New Roman"/>
                <w:spacing w:val="-1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381CEE">
              <w:rPr>
                <w:rFonts w:ascii="Times New Roman" w:hAnsi="Times New Roman"/>
                <w:spacing w:val="-2"/>
                <w:sz w:val="24"/>
                <w:szCs w:val="24"/>
              </w:rPr>
              <w:t>выразительно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81CEE">
              <w:rPr>
                <w:rFonts w:ascii="Times New Roman" w:hAnsi="Times New Roman"/>
                <w:sz w:val="24"/>
                <w:szCs w:val="24"/>
              </w:rPr>
              <w:t>высокохудожественны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381CEE">
              <w:rPr>
                <w:rFonts w:ascii="Times New Roman" w:hAnsi="Times New Roman"/>
                <w:sz w:val="24"/>
                <w:szCs w:val="24"/>
              </w:rPr>
              <w:t>инструментальные, вокальные, вокально-хоровые образцы классической (русской, зарубежной), народной и современной музыки разных жанров, стилей, доступных для восприятия учащихся в формах сольного, ансамблевого и хорового исполнительства;</w:t>
            </w:r>
          </w:p>
          <w:p w:rsidR="00873068" w:rsidRPr="005979FB" w:rsidRDefault="00381CEE" w:rsidP="00381CEE">
            <w:pPr>
              <w:pStyle w:val="a7"/>
              <w:widowControl w:val="0"/>
              <w:tabs>
                <w:tab w:val="left" w:pos="666"/>
              </w:tabs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CEE">
              <w:rPr>
                <w:rFonts w:ascii="Times New Roman" w:hAnsi="Times New Roman"/>
                <w:sz w:val="24"/>
                <w:szCs w:val="24"/>
              </w:rPr>
              <w:t>БПК-10.</w:t>
            </w:r>
            <w:r w:rsidRPr="00381CE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81CEE">
              <w:rPr>
                <w:rFonts w:ascii="Times New Roman" w:hAnsi="Times New Roman"/>
                <w:sz w:val="24"/>
                <w:szCs w:val="24"/>
              </w:rPr>
              <w:t xml:space="preserve">Проектировать процесс обучения, адаптировать содержание учебного материала, методы и технологии в области вокально-хоровой и музыкально-инструментальной подготовки в соответствии с мотивами и стилями учебной деятельности, уровнем </w:t>
            </w:r>
            <w:proofErr w:type="spellStart"/>
            <w:r w:rsidRPr="00381CEE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381CEE">
              <w:rPr>
                <w:rFonts w:ascii="Times New Roman" w:hAnsi="Times New Roman"/>
                <w:sz w:val="24"/>
                <w:szCs w:val="24"/>
              </w:rPr>
              <w:t xml:space="preserve"> личностной, </w:t>
            </w:r>
            <w:proofErr w:type="spellStart"/>
            <w:r w:rsidRPr="00381CEE">
              <w:rPr>
                <w:rFonts w:ascii="Times New Roman" w:hAnsi="Times New Roman"/>
                <w:sz w:val="24"/>
                <w:szCs w:val="24"/>
              </w:rPr>
              <w:t>метапредметной</w:t>
            </w:r>
            <w:proofErr w:type="spellEnd"/>
            <w:r w:rsidRPr="00381CEE">
              <w:rPr>
                <w:rFonts w:ascii="Times New Roman" w:hAnsi="Times New Roman"/>
                <w:sz w:val="24"/>
                <w:szCs w:val="24"/>
              </w:rPr>
              <w:t xml:space="preserve"> и предметной </w:t>
            </w:r>
            <w:proofErr w:type="spellStart"/>
            <w:r w:rsidRPr="00381CEE">
              <w:rPr>
                <w:rFonts w:ascii="Times New Roman" w:hAnsi="Times New Roman"/>
                <w:sz w:val="24"/>
                <w:szCs w:val="24"/>
              </w:rPr>
              <w:t>компетентостей</w:t>
            </w:r>
            <w:proofErr w:type="spellEnd"/>
            <w:r w:rsidRPr="00381CEE">
              <w:rPr>
                <w:rFonts w:ascii="Times New Roman" w:hAnsi="Times New Roman"/>
                <w:sz w:val="24"/>
                <w:szCs w:val="24"/>
              </w:rPr>
              <w:t xml:space="preserve"> обучающихся.</w:t>
            </w:r>
          </w:p>
        </w:tc>
      </w:tr>
      <w:tr w:rsidR="00873068" w:rsidRPr="005979FB" w:rsidTr="00CB145C">
        <w:tc>
          <w:tcPr>
            <w:tcW w:w="3652" w:type="dxa"/>
          </w:tcPr>
          <w:p w:rsidR="00873068" w:rsidRPr="002047F8" w:rsidRDefault="00873068" w:rsidP="00CB14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873068" w:rsidRPr="00CB6C90" w:rsidRDefault="00CB6C90" w:rsidP="00CB14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6C90">
              <w:rPr>
                <w:rFonts w:ascii="Times New Roman" w:hAnsi="Times New Roman" w:cs="Times New Roman"/>
                <w:sz w:val="24"/>
                <w:szCs w:val="24"/>
              </w:rPr>
              <w:t>«Исполнительский практикум»</w:t>
            </w:r>
          </w:p>
        </w:tc>
      </w:tr>
      <w:tr w:rsidR="00873068" w:rsidRPr="005979FB" w:rsidTr="00CB145C">
        <w:tc>
          <w:tcPr>
            <w:tcW w:w="3652" w:type="dxa"/>
          </w:tcPr>
          <w:p w:rsidR="00873068" w:rsidRPr="002047F8" w:rsidRDefault="00873068" w:rsidP="00CB14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873068" w:rsidRPr="005979FB" w:rsidRDefault="00873068" w:rsidP="00CB1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068" w:rsidRPr="005979FB" w:rsidTr="00CB145C">
        <w:tc>
          <w:tcPr>
            <w:tcW w:w="3652" w:type="dxa"/>
          </w:tcPr>
          <w:p w:rsidR="00873068" w:rsidRPr="002047F8" w:rsidRDefault="00873068" w:rsidP="00CB14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3B4E04" w:rsidRDefault="00873068" w:rsidP="00CB14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79FB">
              <w:rPr>
                <w:rFonts w:ascii="Times New Roman" w:hAnsi="Times New Roman" w:cs="Times New Roman"/>
                <w:sz w:val="24"/>
                <w:szCs w:val="24"/>
              </w:rPr>
              <w:t>-й семестр,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  <w:r w:rsidR="003B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5979FB">
              <w:rPr>
                <w:rFonts w:ascii="Times New Roman" w:hAnsi="Times New Roman" w:cs="Times New Roman"/>
                <w:sz w:val="24"/>
                <w:szCs w:val="24"/>
              </w:rPr>
              <w:t xml:space="preserve">-й семестр, </w:t>
            </w:r>
            <w:r w:rsidR="003B4E04">
              <w:rPr>
                <w:rFonts w:ascii="Times New Roman" w:hAnsi="Times New Roman" w:cs="Times New Roman"/>
                <w:sz w:val="24"/>
                <w:szCs w:val="24"/>
              </w:rPr>
              <w:t xml:space="preserve">зачет, </w:t>
            </w:r>
          </w:p>
          <w:p w:rsidR="003B4E04" w:rsidRDefault="003B4E04" w:rsidP="003B4E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79FB">
              <w:rPr>
                <w:rFonts w:ascii="Times New Roman" w:hAnsi="Times New Roman" w:cs="Times New Roman"/>
                <w:sz w:val="24"/>
                <w:szCs w:val="24"/>
              </w:rPr>
              <w:t>-й семестр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зачет, 6</w:t>
            </w:r>
            <w:r w:rsidRPr="005979FB">
              <w:rPr>
                <w:rFonts w:ascii="Times New Roman" w:hAnsi="Times New Roman" w:cs="Times New Roman"/>
                <w:sz w:val="24"/>
                <w:szCs w:val="24"/>
              </w:rPr>
              <w:t>-й семестр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зачет,</w:t>
            </w:r>
          </w:p>
          <w:p w:rsidR="003B4E04" w:rsidRDefault="003B4E04" w:rsidP="003B4E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979FB">
              <w:rPr>
                <w:rFonts w:ascii="Times New Roman" w:hAnsi="Times New Roman" w:cs="Times New Roman"/>
                <w:sz w:val="24"/>
                <w:szCs w:val="24"/>
              </w:rPr>
              <w:t>-й семестр,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экзамен; 8</w:t>
            </w:r>
            <w:r w:rsidRPr="005979FB">
              <w:rPr>
                <w:rFonts w:ascii="Times New Roman" w:hAnsi="Times New Roman" w:cs="Times New Roman"/>
                <w:sz w:val="24"/>
                <w:szCs w:val="24"/>
              </w:rPr>
              <w:t>-й семестр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зачет,</w:t>
            </w:r>
          </w:p>
          <w:p w:rsidR="003B4E04" w:rsidRDefault="003B4E04" w:rsidP="00CB14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68" w:rsidRPr="005979FB" w:rsidRDefault="00873068" w:rsidP="00CB14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7AE4" w:rsidRPr="00774E44" w:rsidRDefault="00407AE4" w:rsidP="002047F8">
      <w:pPr>
        <w:pStyle w:val="a4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CA2C06">
        <w:rPr>
          <w:rFonts w:ascii="Times New Roman" w:hAnsi="Times New Roman" w:cs="Times New Roman"/>
          <w:sz w:val="24"/>
          <w:szCs w:val="24"/>
        </w:rPr>
        <w:lastRenderedPageBreak/>
        <w:t xml:space="preserve">Учебная дисциплина </w:t>
      </w:r>
      <w:r w:rsidRPr="00774E44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774E44">
        <w:rPr>
          <w:rFonts w:ascii="Times New Roman" w:hAnsi="Times New Roman" w:cs="Times New Roman"/>
          <w:b/>
          <w:bCs/>
          <w:sz w:val="24"/>
          <w:szCs w:val="24"/>
        </w:rPr>
        <w:t>Хороведение</w:t>
      </w:r>
      <w:proofErr w:type="spellEnd"/>
      <w:r w:rsidRPr="00774E44">
        <w:rPr>
          <w:rFonts w:ascii="Times New Roman" w:hAnsi="Times New Roman" w:cs="Times New Roman"/>
          <w:b/>
          <w:bCs/>
          <w:sz w:val="24"/>
          <w:szCs w:val="24"/>
        </w:rPr>
        <w:t xml:space="preserve">». </w:t>
      </w:r>
      <w:r w:rsidRPr="00774E44">
        <w:rPr>
          <w:rFonts w:ascii="Times New Roman" w:hAnsi="Times New Roman" w:cs="Times New Roman"/>
          <w:b/>
          <w:bCs/>
          <w:spacing w:val="-6"/>
          <w:sz w:val="24"/>
          <w:szCs w:val="24"/>
        </w:rPr>
        <w:t>Модуль «Основы хормейстерского мастерс</w:t>
      </w:r>
      <w:r w:rsidRPr="00774E44">
        <w:rPr>
          <w:rFonts w:ascii="Times New Roman" w:hAnsi="Times New Roman" w:cs="Times New Roman"/>
          <w:b/>
          <w:bCs/>
          <w:iCs/>
          <w:spacing w:val="-6"/>
          <w:sz w:val="24"/>
          <w:szCs w:val="24"/>
        </w:rPr>
        <w:t>тва</w:t>
      </w:r>
      <w:r w:rsidRPr="00774E44">
        <w:rPr>
          <w:rFonts w:ascii="Times New Roman" w:hAnsi="Times New Roman" w:cs="Times New Roman"/>
          <w:b/>
          <w:bCs/>
          <w:spacing w:val="-6"/>
          <w:sz w:val="24"/>
          <w:szCs w:val="24"/>
        </w:rPr>
        <w:t>»</w:t>
      </w:r>
    </w:p>
    <w:p w:rsidR="00407AE4" w:rsidRPr="005979FB" w:rsidRDefault="00407AE4" w:rsidP="00407AE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407AE4" w:rsidRPr="005979FB" w:rsidTr="00CB145C">
        <w:tc>
          <w:tcPr>
            <w:tcW w:w="3652" w:type="dxa"/>
          </w:tcPr>
          <w:p w:rsidR="00407AE4" w:rsidRPr="002047F8" w:rsidRDefault="00407AE4" w:rsidP="00CB14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Место дисциплины</w:t>
            </w:r>
          </w:p>
          <w:p w:rsidR="00407AE4" w:rsidRPr="002047F8" w:rsidRDefault="00407AE4" w:rsidP="00CB14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в структурной схеме образовательной программы</w:t>
            </w:r>
          </w:p>
        </w:tc>
        <w:tc>
          <w:tcPr>
            <w:tcW w:w="6379" w:type="dxa"/>
          </w:tcPr>
          <w:p w:rsidR="00407AE4" w:rsidRPr="005979FB" w:rsidRDefault="00407AE4" w:rsidP="00CB14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B"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407AE4" w:rsidRPr="005979FB" w:rsidRDefault="00407AE4" w:rsidP="00CB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C0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  <w:r w:rsidRPr="00CA2C06"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6-05--113-07 </w:t>
            </w:r>
            <w:r w:rsidRPr="00CA2C0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«Музыкальное образование. </w:t>
            </w:r>
            <w:proofErr w:type="spellStart"/>
            <w:r w:rsidRPr="00CA2C0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Профилизация</w:t>
            </w:r>
            <w:proofErr w:type="spellEnd"/>
            <w:r w:rsidRPr="00CA2C0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 Искусство (отечественная и мировая художественная культура»</w:t>
            </w:r>
          </w:p>
        </w:tc>
      </w:tr>
      <w:tr w:rsidR="00407AE4" w:rsidRPr="005979FB" w:rsidTr="00CB145C">
        <w:tc>
          <w:tcPr>
            <w:tcW w:w="3652" w:type="dxa"/>
          </w:tcPr>
          <w:p w:rsidR="00407AE4" w:rsidRPr="002047F8" w:rsidRDefault="00407AE4" w:rsidP="00CB14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407AE4" w:rsidRPr="005979FB" w:rsidRDefault="00407AE4" w:rsidP="00CB145C">
            <w:pPr>
              <w:pStyle w:val="a5"/>
              <w:ind w:right="63"/>
              <w:jc w:val="both"/>
              <w:rPr>
                <w:sz w:val="24"/>
                <w:szCs w:val="24"/>
              </w:rPr>
            </w:pPr>
            <w:r w:rsidRPr="00AF6393">
              <w:rPr>
                <w:sz w:val="24"/>
                <w:szCs w:val="24"/>
              </w:rPr>
              <w:t xml:space="preserve">Хоровое пение в первобытнообщинном строе. Хоровое пение как элемент трудового процесса. Появление первых жанровых разновидностей песни (трудовые, бытовые, любовные и т. д.). Зарождение профессионального и народного видов хорового искусства. Участие хоров в народных действах Древнего Египта, Вавилона, Древней </w:t>
            </w:r>
            <w:r w:rsidRPr="00AF6393">
              <w:rPr>
                <w:spacing w:val="-2"/>
                <w:sz w:val="24"/>
                <w:szCs w:val="24"/>
              </w:rPr>
              <w:t xml:space="preserve">Индии. </w:t>
            </w:r>
            <w:r w:rsidRPr="00AF6393">
              <w:rPr>
                <w:sz w:val="24"/>
                <w:szCs w:val="24"/>
              </w:rPr>
              <w:t xml:space="preserve">Хоровая культура Древней Греции. Хоровое пение как неотъемлемый элемент воспитания подрастающего поколения. Участие хоров в народных празднествах. Унисонная основа пения хоровых коллективов различных типов (мужских, женских, отроческих). Участие хора в греческой трагедии. Первоначальная классификация певческих голосов </w:t>
            </w:r>
            <w:r w:rsidRPr="00AF6393">
              <w:rPr>
                <w:i/>
                <w:sz w:val="24"/>
                <w:szCs w:val="24"/>
              </w:rPr>
              <w:t>(</w:t>
            </w:r>
            <w:proofErr w:type="spellStart"/>
            <w:r w:rsidRPr="00AF6393">
              <w:rPr>
                <w:i/>
                <w:sz w:val="24"/>
                <w:szCs w:val="24"/>
              </w:rPr>
              <w:t>netoide</w:t>
            </w:r>
            <w:proofErr w:type="spellEnd"/>
            <w:r w:rsidRPr="00AF6393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AF6393">
              <w:rPr>
                <w:i/>
                <w:sz w:val="24"/>
                <w:szCs w:val="24"/>
              </w:rPr>
              <w:t>mesoide</w:t>
            </w:r>
            <w:proofErr w:type="spellEnd"/>
            <w:r w:rsidRPr="00AF6393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AF6393">
              <w:rPr>
                <w:i/>
                <w:sz w:val="24"/>
                <w:szCs w:val="24"/>
              </w:rPr>
              <w:t>iratoide</w:t>
            </w:r>
            <w:proofErr w:type="spellEnd"/>
            <w:r w:rsidRPr="00AF6393">
              <w:rPr>
                <w:i/>
                <w:sz w:val="24"/>
                <w:szCs w:val="24"/>
              </w:rPr>
              <w:t xml:space="preserve">). </w:t>
            </w:r>
            <w:r w:rsidRPr="00AF6393">
              <w:rPr>
                <w:sz w:val="24"/>
                <w:szCs w:val="24"/>
              </w:rPr>
              <w:t xml:space="preserve">Западноевропейское хоровое искусство эпохи Средневековья. Иоанн </w:t>
            </w:r>
            <w:proofErr w:type="spellStart"/>
            <w:r w:rsidRPr="00AF6393">
              <w:rPr>
                <w:sz w:val="24"/>
                <w:szCs w:val="24"/>
              </w:rPr>
              <w:t>Дамаскин</w:t>
            </w:r>
            <w:proofErr w:type="spellEnd"/>
            <w:r w:rsidRPr="00AF6393">
              <w:rPr>
                <w:sz w:val="24"/>
                <w:szCs w:val="24"/>
              </w:rPr>
              <w:t xml:space="preserve"> – автор теории </w:t>
            </w:r>
            <w:proofErr w:type="spellStart"/>
            <w:r w:rsidRPr="00AF6393">
              <w:rPr>
                <w:sz w:val="24"/>
                <w:szCs w:val="24"/>
              </w:rPr>
              <w:t>осьмогласия</w:t>
            </w:r>
            <w:proofErr w:type="spellEnd"/>
            <w:r w:rsidRPr="00AF6393">
              <w:rPr>
                <w:sz w:val="24"/>
                <w:szCs w:val="24"/>
              </w:rPr>
              <w:t xml:space="preserve">, создатель первых канонов. Псалмодия как форма грегорианского пения. Мотет как жанр светского хорового пения. Певческое искусство эпохи Возрождения. Расцвет полифонической музыки строгого стиля. Формирование жанров народной песни: </w:t>
            </w:r>
            <w:proofErr w:type="spellStart"/>
            <w:r w:rsidRPr="00AF6393">
              <w:rPr>
                <w:i/>
                <w:sz w:val="24"/>
                <w:szCs w:val="24"/>
              </w:rPr>
              <w:t>лаудов</w:t>
            </w:r>
            <w:proofErr w:type="spellEnd"/>
            <w:r w:rsidRPr="00AF6393">
              <w:rPr>
                <w:sz w:val="24"/>
                <w:szCs w:val="24"/>
              </w:rPr>
              <w:t xml:space="preserve">, </w:t>
            </w:r>
            <w:proofErr w:type="spellStart"/>
            <w:r w:rsidRPr="00AF6393">
              <w:rPr>
                <w:i/>
                <w:sz w:val="24"/>
                <w:szCs w:val="24"/>
              </w:rPr>
              <w:t>фроттол</w:t>
            </w:r>
            <w:proofErr w:type="spellEnd"/>
            <w:r w:rsidRPr="00AF6393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AF6393">
              <w:rPr>
                <w:i/>
                <w:sz w:val="24"/>
                <w:szCs w:val="24"/>
              </w:rPr>
              <w:t>виланелл</w:t>
            </w:r>
            <w:proofErr w:type="spellEnd"/>
            <w:r w:rsidRPr="00AF6393">
              <w:rPr>
                <w:sz w:val="24"/>
                <w:szCs w:val="24"/>
              </w:rPr>
              <w:t>. Французские песни в жанре «</w:t>
            </w:r>
            <w:proofErr w:type="spellStart"/>
            <w:r w:rsidRPr="00AF6393">
              <w:rPr>
                <w:sz w:val="24"/>
                <w:szCs w:val="24"/>
              </w:rPr>
              <w:t>shansons</w:t>
            </w:r>
            <w:proofErr w:type="spellEnd"/>
            <w:r w:rsidRPr="00AF6393">
              <w:rPr>
                <w:sz w:val="24"/>
                <w:szCs w:val="24"/>
              </w:rPr>
              <w:t xml:space="preserve">». </w:t>
            </w:r>
            <w:r w:rsidRPr="00AF6393">
              <w:rPr>
                <w:i/>
                <w:sz w:val="24"/>
                <w:szCs w:val="24"/>
              </w:rPr>
              <w:t xml:space="preserve">Мессы </w:t>
            </w:r>
            <w:r w:rsidRPr="00AF6393">
              <w:rPr>
                <w:sz w:val="24"/>
                <w:szCs w:val="24"/>
              </w:rPr>
              <w:t>– первые крупные циклические формы. Сикстинская капелла – центр музыкальной культуры европейских стран эпохи Возрождения. Роль Нидерландской композиторской школы (</w:t>
            </w:r>
            <w:proofErr w:type="spellStart"/>
            <w:r w:rsidRPr="00AF6393">
              <w:rPr>
                <w:sz w:val="24"/>
                <w:szCs w:val="24"/>
              </w:rPr>
              <w:t>Дюфаи</w:t>
            </w:r>
            <w:proofErr w:type="spellEnd"/>
            <w:r w:rsidRPr="00AF6393">
              <w:rPr>
                <w:sz w:val="24"/>
                <w:szCs w:val="24"/>
              </w:rPr>
              <w:t xml:space="preserve">, </w:t>
            </w:r>
            <w:proofErr w:type="spellStart"/>
            <w:r w:rsidRPr="00AF6393">
              <w:rPr>
                <w:sz w:val="24"/>
                <w:szCs w:val="24"/>
              </w:rPr>
              <w:t>Окегем</w:t>
            </w:r>
            <w:proofErr w:type="spellEnd"/>
            <w:r w:rsidRPr="00AF6393">
              <w:rPr>
                <w:sz w:val="24"/>
                <w:szCs w:val="24"/>
              </w:rPr>
              <w:t xml:space="preserve">, </w:t>
            </w:r>
            <w:proofErr w:type="spellStart"/>
            <w:r w:rsidRPr="00AF6393">
              <w:rPr>
                <w:sz w:val="24"/>
                <w:szCs w:val="24"/>
              </w:rPr>
              <w:t>Обрехт</w:t>
            </w:r>
            <w:proofErr w:type="spellEnd"/>
            <w:r w:rsidRPr="00AF6393">
              <w:rPr>
                <w:sz w:val="24"/>
                <w:szCs w:val="24"/>
              </w:rPr>
              <w:t xml:space="preserve">, </w:t>
            </w:r>
            <w:proofErr w:type="spellStart"/>
            <w:r w:rsidRPr="00AF6393">
              <w:rPr>
                <w:sz w:val="24"/>
                <w:szCs w:val="24"/>
              </w:rPr>
              <w:t>Депре</w:t>
            </w:r>
            <w:proofErr w:type="spellEnd"/>
            <w:r w:rsidRPr="00AF6393">
              <w:rPr>
                <w:sz w:val="24"/>
                <w:szCs w:val="24"/>
              </w:rPr>
              <w:t>) в становлении системы полифонического письма (каноны, баллады).</w:t>
            </w:r>
          </w:p>
        </w:tc>
      </w:tr>
      <w:tr w:rsidR="00407AE4" w:rsidRPr="005979FB" w:rsidTr="00CB145C">
        <w:tc>
          <w:tcPr>
            <w:tcW w:w="3652" w:type="dxa"/>
          </w:tcPr>
          <w:p w:rsidR="00407AE4" w:rsidRPr="002047F8" w:rsidRDefault="00407AE4" w:rsidP="00CB14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379" w:type="dxa"/>
          </w:tcPr>
          <w:p w:rsidR="00407AE4" w:rsidRPr="005979FB" w:rsidRDefault="00407AE4" w:rsidP="00CB145C">
            <w:pPr>
              <w:pStyle w:val="a5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СК-2 – </w:t>
            </w:r>
            <w:r w:rsidRPr="00C80415">
              <w:rPr>
                <w:iCs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существлять музыкально-педагогический анализ и оценку содержания и процесса музыкального образования</w:t>
            </w:r>
          </w:p>
        </w:tc>
      </w:tr>
      <w:tr w:rsidR="00407AE4" w:rsidRPr="005979FB" w:rsidTr="00CB145C">
        <w:tc>
          <w:tcPr>
            <w:tcW w:w="3652" w:type="dxa"/>
          </w:tcPr>
          <w:p w:rsidR="00407AE4" w:rsidRPr="002047F8" w:rsidRDefault="00407AE4" w:rsidP="00CB14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407AE4" w:rsidRPr="00774E44" w:rsidRDefault="00407AE4" w:rsidP="00CB14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4E4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«Практикум школьно-песенного репертуара»</w:t>
            </w:r>
          </w:p>
        </w:tc>
      </w:tr>
      <w:tr w:rsidR="00407AE4" w:rsidRPr="005979FB" w:rsidTr="00CB145C">
        <w:tc>
          <w:tcPr>
            <w:tcW w:w="3652" w:type="dxa"/>
          </w:tcPr>
          <w:p w:rsidR="00407AE4" w:rsidRPr="002047F8" w:rsidRDefault="00407AE4" w:rsidP="00CB14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407AE4" w:rsidRPr="005979FB" w:rsidRDefault="00407AE4" w:rsidP="00CB1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AE4" w:rsidRPr="005979FB" w:rsidTr="00CB145C">
        <w:tc>
          <w:tcPr>
            <w:tcW w:w="3652" w:type="dxa"/>
          </w:tcPr>
          <w:p w:rsidR="00407AE4" w:rsidRPr="002047F8" w:rsidRDefault="00407AE4" w:rsidP="00CB14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407AE4" w:rsidRPr="005979FB" w:rsidRDefault="00407AE4" w:rsidP="00CB14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79FB">
              <w:rPr>
                <w:rFonts w:ascii="Times New Roman" w:hAnsi="Times New Roman" w:cs="Times New Roman"/>
                <w:sz w:val="24"/>
                <w:szCs w:val="24"/>
              </w:rPr>
              <w:t>-й семестр,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экзамен, 2</w:t>
            </w:r>
            <w:r w:rsidRPr="005979FB">
              <w:rPr>
                <w:rFonts w:ascii="Times New Roman" w:hAnsi="Times New Roman" w:cs="Times New Roman"/>
                <w:sz w:val="24"/>
                <w:szCs w:val="24"/>
              </w:rPr>
              <w:t xml:space="preserve">-й семестр,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2047F8" w:rsidRDefault="002047F8" w:rsidP="00407AE4">
      <w:pPr>
        <w:rPr>
          <w:rFonts w:ascii="Times New Roman" w:hAnsi="Times New Roman" w:cs="Times New Roman"/>
          <w:sz w:val="24"/>
          <w:szCs w:val="24"/>
        </w:rPr>
      </w:pPr>
    </w:p>
    <w:p w:rsidR="002047F8" w:rsidRDefault="002047F8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047F8" w:rsidRDefault="002047F8" w:rsidP="002047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Информация по учебной дисциплине</w:t>
      </w:r>
    </w:p>
    <w:p w:rsidR="002047F8" w:rsidRDefault="002047F8" w:rsidP="002047F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2047F8" w:rsidRPr="002047F8" w:rsidTr="002047F8"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6379" w:type="dxa"/>
          </w:tcPr>
          <w:p w:rsidR="002047F8" w:rsidRPr="002047F8" w:rsidRDefault="002047F8" w:rsidP="00C22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b/>
                <w:sz w:val="24"/>
                <w:szCs w:val="24"/>
              </w:rPr>
              <w:t>Теория музыки и сольфеджио</w:t>
            </w:r>
          </w:p>
        </w:tc>
      </w:tr>
      <w:tr w:rsidR="002047F8" w:rsidRPr="002047F8" w:rsidTr="002047F8"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379" w:type="dxa"/>
          </w:tcPr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6-05-0113-07 Музыкальное образование</w:t>
            </w:r>
          </w:p>
        </w:tc>
      </w:tr>
      <w:tr w:rsidR="002047F8" w:rsidRPr="002047F8" w:rsidTr="002047F8"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379" w:type="dxa"/>
          </w:tcPr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1 – дневная и заочная форма</w:t>
            </w:r>
          </w:p>
        </w:tc>
      </w:tr>
      <w:tr w:rsidR="002047F8" w:rsidRPr="002047F8" w:rsidTr="002047F8"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379" w:type="dxa"/>
          </w:tcPr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1 – дневная форма, 0-1 – заочная форма</w:t>
            </w:r>
          </w:p>
        </w:tc>
      </w:tr>
      <w:tr w:rsidR="002047F8" w:rsidRPr="002047F8" w:rsidTr="002047F8"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379" w:type="dxa"/>
          </w:tcPr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208/90 – дневная форма, 208/8 – заочная форма</w:t>
            </w:r>
          </w:p>
        </w:tc>
      </w:tr>
      <w:tr w:rsidR="002047F8" w:rsidRPr="002047F8" w:rsidTr="002047F8"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379" w:type="dxa"/>
          </w:tcPr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з.е</w:t>
            </w:r>
            <w:proofErr w:type="spellEnd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. – дневная и заочная форма</w:t>
            </w:r>
          </w:p>
        </w:tc>
      </w:tr>
      <w:tr w:rsidR="002047F8" w:rsidRPr="002047F8" w:rsidTr="002047F8"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Сольфеджио, Элементарная теория музыки</w:t>
            </w:r>
          </w:p>
        </w:tc>
      </w:tr>
      <w:tr w:rsidR="002047F8" w:rsidRPr="002047F8" w:rsidTr="002047F8"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379" w:type="dxa"/>
          </w:tcPr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Музыкальный звук и его свойства, нотная запись, временная организация музыки, ладовая организация, тональность, интервалы, аккорды, альтерация и хроматизм, соотношение тональностей, музыкальный склад и фактура, музыкальный синтаксис и мелодия.</w:t>
            </w:r>
          </w:p>
        </w:tc>
      </w:tr>
      <w:tr w:rsidR="002047F8" w:rsidRPr="002047F8" w:rsidTr="002047F8"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379" w:type="dxa"/>
          </w:tcPr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Знать:</w:t>
            </w: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 ключевые понятия теории музыки, средства музыкальной выразительности. </w:t>
            </w:r>
          </w:p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Уметь:</w:t>
            </w: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основы теории музыки в профессиональных задачах, применять способы фиксации музыкального текста и гармонизации мелодии. </w:t>
            </w:r>
          </w:p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Владеть:</w:t>
            </w: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 методами анализа музыкальных произведений, технологиями подбора аккомпанемента к песне.</w:t>
            </w:r>
          </w:p>
        </w:tc>
      </w:tr>
      <w:tr w:rsidR="002047F8" w:rsidRPr="002047F8" w:rsidTr="002047F8"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379" w:type="dxa"/>
          </w:tcPr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Проектировать процесс обучения, адаптировать содержание учебного материала, методы и технологии в области вокально-хоровой и музыкально-инструментальной подготовки.</w:t>
            </w:r>
          </w:p>
        </w:tc>
      </w:tr>
      <w:tr w:rsidR="002047F8" w:rsidRPr="002047F8" w:rsidTr="002047F8"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379" w:type="dxa"/>
          </w:tcPr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2047F8" w:rsidRDefault="002047F8" w:rsidP="002047F8">
      <w:pPr>
        <w:rPr>
          <w:rFonts w:ascii="Times New Roman" w:hAnsi="Times New Roman" w:cs="Times New Roman"/>
          <w:sz w:val="24"/>
          <w:szCs w:val="24"/>
        </w:rPr>
      </w:pPr>
    </w:p>
    <w:p w:rsidR="002047F8" w:rsidRDefault="002047F8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047F8" w:rsidRPr="00BD0ECA" w:rsidRDefault="002047F8" w:rsidP="002047F8">
      <w:pPr>
        <w:rPr>
          <w:rFonts w:ascii="Times New Roman" w:hAnsi="Times New Roman" w:cs="Times New Roman"/>
          <w:sz w:val="24"/>
          <w:szCs w:val="24"/>
        </w:rPr>
      </w:pPr>
    </w:p>
    <w:p w:rsidR="002047F8" w:rsidRPr="00BD0ECA" w:rsidRDefault="002047F8" w:rsidP="002047F8">
      <w:pPr>
        <w:rPr>
          <w:rFonts w:ascii="Times New Roman" w:hAnsi="Times New Roman" w:cs="Times New Roman"/>
          <w:sz w:val="24"/>
          <w:szCs w:val="24"/>
        </w:rPr>
      </w:pPr>
    </w:p>
    <w:p w:rsidR="002047F8" w:rsidRDefault="002047F8" w:rsidP="002047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2047F8" w:rsidRDefault="002047F8" w:rsidP="002047F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2047F8" w:rsidRPr="002047F8" w:rsidTr="002047F8"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6379" w:type="dxa"/>
          </w:tcPr>
          <w:p w:rsidR="002047F8" w:rsidRPr="002047F8" w:rsidRDefault="002047F8" w:rsidP="00C22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школьно-песенного репертуара</w:t>
            </w:r>
          </w:p>
        </w:tc>
      </w:tr>
      <w:tr w:rsidR="002047F8" w:rsidRPr="002047F8" w:rsidTr="002047F8"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379" w:type="dxa"/>
          </w:tcPr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6-05-0113-07 Музыкальное образование</w:t>
            </w:r>
          </w:p>
        </w:tc>
      </w:tr>
      <w:tr w:rsidR="002047F8" w:rsidRPr="002047F8" w:rsidTr="002047F8"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379" w:type="dxa"/>
          </w:tcPr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1 – дневная и заочная форма</w:t>
            </w:r>
          </w:p>
        </w:tc>
      </w:tr>
      <w:tr w:rsidR="002047F8" w:rsidRPr="002047F8" w:rsidTr="002047F8"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379" w:type="dxa"/>
          </w:tcPr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1 – дневная форма, 0-1 – заочная форма</w:t>
            </w:r>
          </w:p>
        </w:tc>
      </w:tr>
      <w:tr w:rsidR="002047F8" w:rsidRPr="002047F8" w:rsidTr="002047F8"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379" w:type="dxa"/>
          </w:tcPr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100/38 – дневная форма, 100/10 – заочная форма</w:t>
            </w:r>
          </w:p>
        </w:tc>
      </w:tr>
      <w:tr w:rsidR="002047F8" w:rsidRPr="002047F8" w:rsidTr="002047F8"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379" w:type="dxa"/>
          </w:tcPr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з.е</w:t>
            </w:r>
            <w:proofErr w:type="spellEnd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. – дневная и заочная форма</w:t>
            </w:r>
          </w:p>
        </w:tc>
      </w:tr>
      <w:tr w:rsidR="002047F8" w:rsidRPr="002047F8" w:rsidTr="002047F8"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Хороведение</w:t>
            </w:r>
            <w:bookmarkStart w:id="0" w:name="_GoBack"/>
            <w:bookmarkEnd w:id="0"/>
            <w:proofErr w:type="spellEnd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, Теория музыки и сольфеджио, Основы психологии и педагогики</w:t>
            </w:r>
          </w:p>
        </w:tc>
      </w:tr>
      <w:tr w:rsidR="002047F8" w:rsidRPr="002047F8" w:rsidTr="002047F8"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379" w:type="dxa"/>
          </w:tcPr>
          <w:p w:rsidR="002047F8" w:rsidRPr="002047F8" w:rsidRDefault="002047F8" w:rsidP="00C225FE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Формирование школьно-песенного репертуара; особенности применения репертуара на уроке музыки (1-4 классы); использование игровых технологий; применение репертуара во внеклассной деятельности; формы и методы работы над репертуаром (распевание, работа с текстом); творчество исполнителя.</w:t>
            </w:r>
          </w:p>
        </w:tc>
      </w:tr>
      <w:tr w:rsidR="002047F8" w:rsidRPr="002047F8" w:rsidTr="002047F8"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379" w:type="dxa"/>
          </w:tcPr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Знать:</w:t>
            </w: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исторические направления развития хорового искусства; принципы организации детских хоров; технологические приемы репетиционной и концертной деятельности. </w:t>
            </w:r>
          </w:p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Уметь:</w:t>
            </w: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теоретические знания в практической работе на уроках музыки; иллюстрировать и разучивать хоровую партитуру; организовывать репетиционную и концертную деятельность хора. </w:t>
            </w:r>
          </w:p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Владеть:</w:t>
            </w: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 методикой письменного методического анализа песни; приемами освоения хоровой партитуры; дирижерскими жестами при разучивании и исполнении.</w:t>
            </w:r>
          </w:p>
        </w:tc>
      </w:tr>
      <w:tr w:rsidR="002047F8" w:rsidRPr="002047F8" w:rsidTr="002047F8"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379" w:type="dxa"/>
          </w:tcPr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Проектировать цели, задачи, содержание, отбирать формы, методы музыкального обучения; выстраивать образовательный процесс с учетом возрастных особенностей; осуществлять грамотную хормейстерскую работу с детьми.</w:t>
            </w:r>
          </w:p>
        </w:tc>
      </w:tr>
      <w:tr w:rsidR="002047F8" w:rsidRPr="002047F8" w:rsidTr="002047F8"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379" w:type="dxa"/>
          </w:tcPr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2047F8" w:rsidRDefault="002047F8" w:rsidP="002047F8">
      <w:pPr>
        <w:rPr>
          <w:rFonts w:ascii="Times New Roman" w:hAnsi="Times New Roman" w:cs="Times New Roman"/>
          <w:sz w:val="28"/>
          <w:szCs w:val="28"/>
        </w:rPr>
      </w:pPr>
    </w:p>
    <w:p w:rsidR="002047F8" w:rsidRDefault="002047F8">
      <w:pPr>
        <w:spacing w:after="160" w:line="259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047F8" w:rsidRPr="005F2CE7" w:rsidRDefault="002047F8" w:rsidP="002047F8">
      <w:pPr>
        <w:rPr>
          <w:rFonts w:ascii="Times New Roman" w:hAnsi="Times New Roman" w:cs="Times New Roman"/>
          <w:sz w:val="28"/>
          <w:szCs w:val="28"/>
        </w:rPr>
      </w:pPr>
    </w:p>
    <w:p w:rsidR="002047F8" w:rsidRDefault="002047F8" w:rsidP="002047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2047F8" w:rsidRDefault="002047F8" w:rsidP="002047F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2047F8" w:rsidRPr="002047F8" w:rsidTr="002047F8"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6379" w:type="dxa"/>
          </w:tcPr>
          <w:p w:rsidR="002047F8" w:rsidRPr="002047F8" w:rsidRDefault="002047F8" w:rsidP="00C22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b/>
                <w:sz w:val="24"/>
                <w:szCs w:val="24"/>
              </w:rPr>
              <w:t>Гармония и полифония</w:t>
            </w:r>
          </w:p>
        </w:tc>
      </w:tr>
      <w:tr w:rsidR="002047F8" w:rsidRPr="002047F8" w:rsidTr="002047F8">
        <w:trPr>
          <w:trHeight w:val="221"/>
        </w:trPr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379" w:type="dxa"/>
          </w:tcPr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6-05-0113-07 Музыкальное образование</w:t>
            </w:r>
          </w:p>
        </w:tc>
      </w:tr>
      <w:tr w:rsidR="002047F8" w:rsidRPr="002047F8" w:rsidTr="002047F8"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379" w:type="dxa"/>
          </w:tcPr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1 и 2 – дневная и заочная форма</w:t>
            </w:r>
          </w:p>
        </w:tc>
      </w:tr>
      <w:tr w:rsidR="002047F8" w:rsidRPr="002047F8" w:rsidTr="002047F8"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379" w:type="dxa"/>
          </w:tcPr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2 и 3 – дневная форма, 1-3 – заочная форма</w:t>
            </w:r>
          </w:p>
        </w:tc>
      </w:tr>
      <w:tr w:rsidR="002047F8" w:rsidRPr="002047F8" w:rsidTr="002047F8"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379" w:type="dxa"/>
          </w:tcPr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244/118 – дневная форма, 244/18 – заочная форма</w:t>
            </w:r>
          </w:p>
        </w:tc>
      </w:tr>
      <w:tr w:rsidR="002047F8" w:rsidRPr="002047F8" w:rsidTr="002047F8"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379" w:type="dxa"/>
          </w:tcPr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з.е</w:t>
            </w:r>
            <w:proofErr w:type="spellEnd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. – дневная и заочная форма</w:t>
            </w:r>
          </w:p>
        </w:tc>
      </w:tr>
      <w:tr w:rsidR="002047F8" w:rsidRPr="002047F8" w:rsidTr="002047F8"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Теория музыки и сольфеджио, Зарубежная музыка</w:t>
            </w:r>
          </w:p>
        </w:tc>
      </w:tr>
      <w:tr w:rsidR="002047F8" w:rsidRPr="002047F8" w:rsidTr="002047F8"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379" w:type="dxa"/>
          </w:tcPr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В процессе изучения учебной дисциплины «Гармония и полифония» обучающиеся получают обобщенные систематизированные знания по основополагающим элементам музыкознания, а также практические умения и навыки (</w:t>
            </w:r>
            <w:proofErr w:type="spellStart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сольфеджирование</w:t>
            </w:r>
            <w:proofErr w:type="spellEnd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, подбор аккомпанемента к песне, гармонизация мелодии, </w:t>
            </w:r>
            <w:proofErr w:type="spellStart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 и сочинение на основе различных форм работы, вербальной интерпретации музыкального произведения в жанре педагогического рассказа), необходимые им в дальнейшей успешной профессиональной деятельности в качестве педагога-музыканта в школе.</w:t>
            </w:r>
          </w:p>
        </w:tc>
      </w:tr>
      <w:tr w:rsidR="002047F8" w:rsidRPr="002047F8" w:rsidTr="002047F8"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379" w:type="dxa"/>
          </w:tcPr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Знать:</w:t>
            </w: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 ключевые понятия гармонии и полифонии; средства музыкальной выразительности и закономерности музыкального развития; </w:t>
            </w:r>
          </w:p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Уметь: </w:t>
            </w: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основы теории музыки в решении профессиональных задач педагога-музыканта; применять способы фиксации музыкального текста и гармонизации мелодии; </w:t>
            </w:r>
          </w:p>
          <w:p w:rsidR="002047F8" w:rsidRPr="002047F8" w:rsidRDefault="002047F8" w:rsidP="00C225FE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047F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Владеть</w:t>
            </w:r>
            <w:r w:rsidRPr="002047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анализа музыкальных произведений различных исторических эпох; технологиями подбора аккомпанемента к песне. </w:t>
            </w:r>
          </w:p>
        </w:tc>
      </w:tr>
      <w:tr w:rsidR="002047F8" w:rsidRPr="002047F8" w:rsidTr="002047F8"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379" w:type="dxa"/>
          </w:tcPr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Базовая профессиональная компетенция: проектировать процесс обучения, адаптировать содержание учебного материала, методы и технологии в области теории и методики педагогической деятельности, мировой художественной культуры, понимать инновационные процессы в образовании и культуре.</w:t>
            </w:r>
          </w:p>
        </w:tc>
      </w:tr>
      <w:tr w:rsidR="002047F8" w:rsidRPr="002047F8" w:rsidTr="002047F8">
        <w:tc>
          <w:tcPr>
            <w:tcW w:w="3652" w:type="dxa"/>
          </w:tcPr>
          <w:p w:rsidR="002047F8" w:rsidRPr="002047F8" w:rsidRDefault="002047F8" w:rsidP="00C22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379" w:type="dxa"/>
          </w:tcPr>
          <w:p w:rsidR="002047F8" w:rsidRPr="002047F8" w:rsidRDefault="002047F8" w:rsidP="00C2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186794" w:rsidRDefault="00186794" w:rsidP="002047F8">
      <w:pPr>
        <w:rPr>
          <w:rFonts w:ascii="Times New Roman" w:hAnsi="Times New Roman" w:cs="Times New Roman"/>
          <w:sz w:val="24"/>
          <w:szCs w:val="24"/>
        </w:rPr>
      </w:pPr>
    </w:p>
    <w:p w:rsidR="00186794" w:rsidRDefault="00186794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9889" w:type="dxa"/>
        <w:tblLook w:val="04A0"/>
      </w:tblPr>
      <w:tblGrid>
        <w:gridCol w:w="4644"/>
        <w:gridCol w:w="5245"/>
      </w:tblGrid>
      <w:tr w:rsidR="00186794" w:rsidTr="001867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94" w:rsidRDefault="001867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Название учебной дисциплины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94" w:rsidRDefault="00186794">
            <w:pPr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 xml:space="preserve">Практикум художественного творчества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(модуль «художественная проектная деятельность»)</w:t>
            </w:r>
          </w:p>
          <w:p w:rsidR="00186794" w:rsidRDefault="0018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794" w:rsidTr="001867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94" w:rsidRDefault="001867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94" w:rsidRDefault="00186794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6-05-0113-07 «Музыкальное образование»,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«Искусство (отечественная и мировая художественная культура</w:t>
            </w:r>
          </w:p>
          <w:p w:rsidR="00186794" w:rsidRDefault="00186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794" w:rsidTr="001867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94" w:rsidRDefault="001867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94" w:rsidRDefault="00186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курс для очной (дневной) формы получения высшего образования;</w:t>
            </w:r>
          </w:p>
          <w:p w:rsidR="00186794" w:rsidRDefault="00186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курс для заочной формы получения высшего образования.</w:t>
            </w:r>
          </w:p>
          <w:p w:rsidR="00186794" w:rsidRDefault="00186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794" w:rsidTr="001867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94" w:rsidRDefault="001867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94" w:rsidRDefault="00186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и 2 семестры для очной (дневной) формы получения высшего образования;</w:t>
            </w:r>
          </w:p>
          <w:p w:rsidR="00186794" w:rsidRDefault="00186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и 2 семестры для заочной формы получения высшего образования.</w:t>
            </w:r>
          </w:p>
          <w:p w:rsidR="00186794" w:rsidRDefault="00186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794" w:rsidTr="001867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94" w:rsidRDefault="001867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94" w:rsidRDefault="00186794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Всего отведено часов: </w:t>
            </w:r>
          </w:p>
          <w:p w:rsidR="00186794" w:rsidRDefault="00186794">
            <w:pPr>
              <w:ind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   – на очной (дневной) форме получения высшего образования всего 208 часов, из них аудиторных 82 часа, в том числе 82 часа практических занятий и 126 часов на самостоятельную работу студентов; </w:t>
            </w:r>
          </w:p>
          <w:p w:rsidR="00186794" w:rsidRDefault="00186794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   – на заочной форме получения высшего образования отведено всего 208 часов, из них аудиторных 22 часа, в том числе 22 часа практических занятий и 186 часов на самостоятельную работу студентов; </w:t>
            </w:r>
          </w:p>
          <w:p w:rsidR="00186794" w:rsidRDefault="00186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794" w:rsidTr="001867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94" w:rsidRDefault="001867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94" w:rsidRDefault="00186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зачетных единиц</w:t>
            </w:r>
          </w:p>
          <w:p w:rsidR="00186794" w:rsidRDefault="00186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794" w:rsidTr="001867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94" w:rsidRDefault="001867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94" w:rsidRDefault="00186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Зарубежная музыка.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Хороведение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86794" w:rsidRDefault="00186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794" w:rsidTr="001867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94" w:rsidRDefault="001867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94" w:rsidRDefault="00186794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В основу дисциплины положено обучение, основанное на развитии интереса и творческих возможностей студентов. Все объекты труда подбираются с таким расчетом, чтобы они были максимально познавательными с точки зрения обучения, имели эстетическую привлекательность и давали представление о художественных видах, техниках и материалах изобразительного, декоративно-прикладного искусства, дизайна.</w:t>
            </w:r>
            <w:r>
              <w:rPr>
                <w:rFonts w:ascii="Times New Roman" w:eastAsia="Arial" w:hAnsi="Times New Roman" w:cs="Times New Roman"/>
                <w:color w:val="2626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Практикум художественного творчества направлен на создание образовательной ситуации, в которой будет учтена направленность творческого развития студентов, связанная с формированием у них художественного вкуса, чувства декоративности, мастерства в работе с художественными материалами. </w:t>
            </w:r>
          </w:p>
          <w:p w:rsidR="00186794" w:rsidRDefault="00186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794" w:rsidTr="001867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94" w:rsidRDefault="001867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94" w:rsidRDefault="00186794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0"/>
                <w:szCs w:val="20"/>
              </w:rPr>
              <w:t>В результате изучения учебной дисциплины студент должен</w:t>
            </w: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62626"/>
                <w:sz w:val="20"/>
                <w:szCs w:val="20"/>
              </w:rPr>
              <w:t>знать:</w:t>
            </w: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</w:t>
            </w:r>
          </w:p>
          <w:p w:rsidR="00186794" w:rsidRDefault="00186794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– теорию и технологии обучения, воспитания и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духовнонравственного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развития личности, сопровождения субъектов педагогического процесса; </w:t>
            </w:r>
          </w:p>
          <w:p w:rsidR="00186794" w:rsidRDefault="00186794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– современные методики и технологии педагогического сопровождения социализации и профессионального самоопределения обучающихся; </w:t>
            </w:r>
          </w:p>
          <w:p w:rsidR="00186794" w:rsidRDefault="00186794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– сущность и структуру методики взаимодействия педагога с различными субъектами педагогического процесса; </w:t>
            </w:r>
          </w:p>
          <w:p w:rsidR="00186794" w:rsidRDefault="00186794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– сущность общих методических положений по организации художественно-творческой деятельности работы с детьми на уроках «Искусство (отечественная и мировая художественная культура)»; </w:t>
            </w:r>
          </w:p>
          <w:p w:rsidR="00186794" w:rsidRDefault="00186794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– принципы организации всех этапов учебно-исследовательской художественно-педагогической </w:t>
            </w: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lastRenderedPageBreak/>
              <w:t xml:space="preserve">деятельности. </w:t>
            </w:r>
          </w:p>
          <w:p w:rsidR="00186794" w:rsidRDefault="00186794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В результате изучения учебной дисциплины студент должен </w:t>
            </w:r>
            <w:r>
              <w:rPr>
                <w:rFonts w:ascii="Times New Roman" w:hAnsi="Times New Roman" w:cs="Times New Roman"/>
                <w:b/>
                <w:color w:val="262626"/>
                <w:sz w:val="20"/>
                <w:szCs w:val="20"/>
              </w:rPr>
              <w:t>уметь:</w:t>
            </w: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 </w:t>
            </w:r>
          </w:p>
          <w:p w:rsidR="00186794" w:rsidRDefault="00186794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– проектировать учебно-воспитательный процесс с использованием современных технологий, соответствующих общим и специфическим закономерностям и особенностям возрастного развития личности; </w:t>
            </w:r>
          </w:p>
          <w:p w:rsidR="00186794" w:rsidRDefault="00186794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– системно и самостоятельно анализировать, выбирать и использовать современные методы и технологии обучения и диагностики; </w:t>
            </w:r>
          </w:p>
          <w:p w:rsidR="00186794" w:rsidRDefault="00186794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– анализировать и отбирать современные направления и методики организации художественно-творческой среды для обеспечения качества учебно-воспитательного процесса. </w:t>
            </w:r>
          </w:p>
          <w:p w:rsidR="00186794" w:rsidRDefault="00186794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В результате изучения учебной дисциплины студент должен </w:t>
            </w:r>
            <w:r>
              <w:rPr>
                <w:rFonts w:ascii="Times New Roman" w:hAnsi="Times New Roman" w:cs="Times New Roman"/>
                <w:b/>
                <w:color w:val="262626"/>
                <w:sz w:val="20"/>
                <w:szCs w:val="20"/>
              </w:rPr>
              <w:t>владеть:</w:t>
            </w: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</w:t>
            </w:r>
          </w:p>
          <w:p w:rsidR="00186794" w:rsidRDefault="00186794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– способами проектной и инновационной деятельности в образовании навыками самостоятельной работы в области применения современных методов и технологий обучения и диагностики; </w:t>
            </w:r>
          </w:p>
          <w:p w:rsidR="00186794" w:rsidRDefault="00186794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– способами совершенствования профессиональных знаний и умений в процессе решения исследовательских задач; </w:t>
            </w:r>
          </w:p>
          <w:p w:rsidR="00186794" w:rsidRDefault="00186794">
            <w:pPr>
              <w:ind w:left="-15" w:right="11"/>
              <w:rPr>
                <w:rFonts w:ascii="Times New Roman" w:eastAsia="Tahoma" w:hAnsi="Times New Roman" w:cs="Times New Roman"/>
                <w:color w:val="262626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– навыками самостоятельного осуществления различных видов учебно-исследовательской художественно-педагогической деятельности.</w:t>
            </w:r>
            <w:r>
              <w:rPr>
                <w:rFonts w:ascii="Times New Roman" w:eastAsia="Tahoma" w:hAnsi="Times New Roman" w:cs="Times New Roman"/>
                <w:color w:val="262626"/>
                <w:sz w:val="20"/>
                <w:szCs w:val="20"/>
              </w:rPr>
              <w:t xml:space="preserve"> </w:t>
            </w:r>
          </w:p>
          <w:p w:rsidR="00186794" w:rsidRDefault="00186794">
            <w:pPr>
              <w:ind w:left="-15" w:right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794" w:rsidTr="001867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94" w:rsidRDefault="001867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94" w:rsidRDefault="00186794">
            <w:pPr>
              <w:ind w:left="-15" w:right="11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СК-6 Формирование интерес и уважительное отношение к мировому художественному наследию на основе применения знаний об истории отечественной культуры и искусства, их роли в развитии общества.</w:t>
            </w:r>
          </w:p>
          <w:p w:rsidR="00186794" w:rsidRDefault="00186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794" w:rsidTr="001867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94" w:rsidRDefault="001867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94" w:rsidRDefault="00186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 проводится в соответствии с учебным планом специальности в форме зачета (1 и 2 семестры).</w:t>
            </w:r>
          </w:p>
        </w:tc>
      </w:tr>
    </w:tbl>
    <w:p w:rsidR="002047F8" w:rsidRPr="00BD0ECA" w:rsidRDefault="002047F8" w:rsidP="002047F8">
      <w:pPr>
        <w:rPr>
          <w:rFonts w:ascii="Times New Roman" w:hAnsi="Times New Roman" w:cs="Times New Roman"/>
          <w:sz w:val="24"/>
          <w:szCs w:val="24"/>
        </w:rPr>
      </w:pPr>
    </w:p>
    <w:sectPr w:rsidR="002047F8" w:rsidRPr="00BD0ECA" w:rsidSect="00062BB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D148B"/>
    <w:multiLevelType w:val="hybridMultilevel"/>
    <w:tmpl w:val="85E6318C"/>
    <w:lvl w:ilvl="0" w:tplc="4A2CFDF0">
      <w:numFmt w:val="bullet"/>
      <w:lvlText w:val="-"/>
      <w:lvlJc w:val="left"/>
      <w:pPr>
        <w:ind w:left="285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08E778">
      <w:numFmt w:val="bullet"/>
      <w:lvlText w:val="•"/>
      <w:lvlJc w:val="left"/>
      <w:pPr>
        <w:ind w:left="1244" w:hanging="195"/>
      </w:pPr>
      <w:rPr>
        <w:rFonts w:hint="default"/>
        <w:lang w:val="ru-RU" w:eastAsia="en-US" w:bidi="ar-SA"/>
      </w:rPr>
    </w:lvl>
    <w:lvl w:ilvl="2" w:tplc="817E2F70">
      <w:numFmt w:val="bullet"/>
      <w:lvlText w:val="•"/>
      <w:lvlJc w:val="left"/>
      <w:pPr>
        <w:ind w:left="2208" w:hanging="195"/>
      </w:pPr>
      <w:rPr>
        <w:rFonts w:hint="default"/>
        <w:lang w:val="ru-RU" w:eastAsia="en-US" w:bidi="ar-SA"/>
      </w:rPr>
    </w:lvl>
    <w:lvl w:ilvl="3" w:tplc="42145316">
      <w:numFmt w:val="bullet"/>
      <w:lvlText w:val="•"/>
      <w:lvlJc w:val="left"/>
      <w:pPr>
        <w:ind w:left="3173" w:hanging="195"/>
      </w:pPr>
      <w:rPr>
        <w:rFonts w:hint="default"/>
        <w:lang w:val="ru-RU" w:eastAsia="en-US" w:bidi="ar-SA"/>
      </w:rPr>
    </w:lvl>
    <w:lvl w:ilvl="4" w:tplc="FA32E90E">
      <w:numFmt w:val="bullet"/>
      <w:lvlText w:val="•"/>
      <w:lvlJc w:val="left"/>
      <w:pPr>
        <w:ind w:left="4137" w:hanging="195"/>
      </w:pPr>
      <w:rPr>
        <w:rFonts w:hint="default"/>
        <w:lang w:val="ru-RU" w:eastAsia="en-US" w:bidi="ar-SA"/>
      </w:rPr>
    </w:lvl>
    <w:lvl w:ilvl="5" w:tplc="50DEC974">
      <w:numFmt w:val="bullet"/>
      <w:lvlText w:val="•"/>
      <w:lvlJc w:val="left"/>
      <w:pPr>
        <w:ind w:left="5101" w:hanging="195"/>
      </w:pPr>
      <w:rPr>
        <w:rFonts w:hint="default"/>
        <w:lang w:val="ru-RU" w:eastAsia="en-US" w:bidi="ar-SA"/>
      </w:rPr>
    </w:lvl>
    <w:lvl w:ilvl="6" w:tplc="21341576">
      <w:numFmt w:val="bullet"/>
      <w:lvlText w:val="•"/>
      <w:lvlJc w:val="left"/>
      <w:pPr>
        <w:ind w:left="6066" w:hanging="195"/>
      </w:pPr>
      <w:rPr>
        <w:rFonts w:hint="default"/>
        <w:lang w:val="ru-RU" w:eastAsia="en-US" w:bidi="ar-SA"/>
      </w:rPr>
    </w:lvl>
    <w:lvl w:ilvl="7" w:tplc="A66AC5F6">
      <w:numFmt w:val="bullet"/>
      <w:lvlText w:val="•"/>
      <w:lvlJc w:val="left"/>
      <w:pPr>
        <w:ind w:left="7030" w:hanging="195"/>
      </w:pPr>
      <w:rPr>
        <w:rFonts w:hint="default"/>
        <w:lang w:val="ru-RU" w:eastAsia="en-US" w:bidi="ar-SA"/>
      </w:rPr>
    </w:lvl>
    <w:lvl w:ilvl="8" w:tplc="06FEA436">
      <w:numFmt w:val="bullet"/>
      <w:lvlText w:val="•"/>
      <w:lvlJc w:val="left"/>
      <w:pPr>
        <w:ind w:left="7994" w:hanging="195"/>
      </w:pPr>
      <w:rPr>
        <w:rFonts w:hint="default"/>
        <w:lang w:val="ru-RU" w:eastAsia="en-US" w:bidi="ar-SA"/>
      </w:rPr>
    </w:lvl>
  </w:abstractNum>
  <w:abstractNum w:abstractNumId="1">
    <w:nsid w:val="62731167"/>
    <w:multiLevelType w:val="hybridMultilevel"/>
    <w:tmpl w:val="C41E3576"/>
    <w:lvl w:ilvl="0" w:tplc="68644194">
      <w:numFmt w:val="bullet"/>
      <w:lvlText w:val="–"/>
      <w:lvlJc w:val="left"/>
      <w:pPr>
        <w:ind w:left="28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169958">
      <w:numFmt w:val="bullet"/>
      <w:lvlText w:val="•"/>
      <w:lvlJc w:val="left"/>
      <w:pPr>
        <w:ind w:left="1244" w:hanging="212"/>
      </w:pPr>
      <w:rPr>
        <w:rFonts w:hint="default"/>
        <w:lang w:val="ru-RU" w:eastAsia="en-US" w:bidi="ar-SA"/>
      </w:rPr>
    </w:lvl>
    <w:lvl w:ilvl="2" w:tplc="62525664">
      <w:numFmt w:val="bullet"/>
      <w:lvlText w:val="•"/>
      <w:lvlJc w:val="left"/>
      <w:pPr>
        <w:ind w:left="2208" w:hanging="212"/>
      </w:pPr>
      <w:rPr>
        <w:rFonts w:hint="default"/>
        <w:lang w:val="ru-RU" w:eastAsia="en-US" w:bidi="ar-SA"/>
      </w:rPr>
    </w:lvl>
    <w:lvl w:ilvl="3" w:tplc="D024AFAA">
      <w:numFmt w:val="bullet"/>
      <w:lvlText w:val="•"/>
      <w:lvlJc w:val="left"/>
      <w:pPr>
        <w:ind w:left="3173" w:hanging="212"/>
      </w:pPr>
      <w:rPr>
        <w:rFonts w:hint="default"/>
        <w:lang w:val="ru-RU" w:eastAsia="en-US" w:bidi="ar-SA"/>
      </w:rPr>
    </w:lvl>
    <w:lvl w:ilvl="4" w:tplc="8CCE227C">
      <w:numFmt w:val="bullet"/>
      <w:lvlText w:val="•"/>
      <w:lvlJc w:val="left"/>
      <w:pPr>
        <w:ind w:left="4137" w:hanging="212"/>
      </w:pPr>
      <w:rPr>
        <w:rFonts w:hint="default"/>
        <w:lang w:val="ru-RU" w:eastAsia="en-US" w:bidi="ar-SA"/>
      </w:rPr>
    </w:lvl>
    <w:lvl w:ilvl="5" w:tplc="34B0BD3C">
      <w:numFmt w:val="bullet"/>
      <w:lvlText w:val="•"/>
      <w:lvlJc w:val="left"/>
      <w:pPr>
        <w:ind w:left="5101" w:hanging="212"/>
      </w:pPr>
      <w:rPr>
        <w:rFonts w:hint="default"/>
        <w:lang w:val="ru-RU" w:eastAsia="en-US" w:bidi="ar-SA"/>
      </w:rPr>
    </w:lvl>
    <w:lvl w:ilvl="6" w:tplc="3104EDDA">
      <w:numFmt w:val="bullet"/>
      <w:lvlText w:val="•"/>
      <w:lvlJc w:val="left"/>
      <w:pPr>
        <w:ind w:left="6066" w:hanging="212"/>
      </w:pPr>
      <w:rPr>
        <w:rFonts w:hint="default"/>
        <w:lang w:val="ru-RU" w:eastAsia="en-US" w:bidi="ar-SA"/>
      </w:rPr>
    </w:lvl>
    <w:lvl w:ilvl="7" w:tplc="7FF6982E">
      <w:numFmt w:val="bullet"/>
      <w:lvlText w:val="•"/>
      <w:lvlJc w:val="left"/>
      <w:pPr>
        <w:ind w:left="7030" w:hanging="212"/>
      </w:pPr>
      <w:rPr>
        <w:rFonts w:hint="default"/>
        <w:lang w:val="ru-RU" w:eastAsia="en-US" w:bidi="ar-SA"/>
      </w:rPr>
    </w:lvl>
    <w:lvl w:ilvl="8" w:tplc="94E0E01C">
      <w:numFmt w:val="bullet"/>
      <w:lvlText w:val="•"/>
      <w:lvlJc w:val="left"/>
      <w:pPr>
        <w:ind w:left="7994" w:hanging="212"/>
      </w:pPr>
      <w:rPr>
        <w:rFonts w:hint="default"/>
        <w:lang w:val="ru-RU" w:eastAsia="en-US" w:bidi="ar-SA"/>
      </w:rPr>
    </w:lvl>
  </w:abstractNum>
  <w:abstractNum w:abstractNumId="2">
    <w:nsid w:val="66A21F79"/>
    <w:multiLevelType w:val="hybridMultilevel"/>
    <w:tmpl w:val="0C8A7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5EA"/>
    <w:rsid w:val="00062BB4"/>
    <w:rsid w:val="00075783"/>
    <w:rsid w:val="000A6CDD"/>
    <w:rsid w:val="000B1578"/>
    <w:rsid w:val="000B5587"/>
    <w:rsid w:val="0015421A"/>
    <w:rsid w:val="00157390"/>
    <w:rsid w:val="00167A29"/>
    <w:rsid w:val="00186794"/>
    <w:rsid w:val="001C3AE2"/>
    <w:rsid w:val="002005EA"/>
    <w:rsid w:val="002047F8"/>
    <w:rsid w:val="00220A61"/>
    <w:rsid w:val="002B3DA6"/>
    <w:rsid w:val="002D080B"/>
    <w:rsid w:val="002D3FD5"/>
    <w:rsid w:val="002E595D"/>
    <w:rsid w:val="002F43B9"/>
    <w:rsid w:val="00381CEE"/>
    <w:rsid w:val="003B4E04"/>
    <w:rsid w:val="003C7720"/>
    <w:rsid w:val="003E7611"/>
    <w:rsid w:val="004036DD"/>
    <w:rsid w:val="00407AE4"/>
    <w:rsid w:val="004157C6"/>
    <w:rsid w:val="00431919"/>
    <w:rsid w:val="00446068"/>
    <w:rsid w:val="004966F7"/>
    <w:rsid w:val="004B24A8"/>
    <w:rsid w:val="00501455"/>
    <w:rsid w:val="00551C3C"/>
    <w:rsid w:val="005979FB"/>
    <w:rsid w:val="006146BB"/>
    <w:rsid w:val="0061477D"/>
    <w:rsid w:val="00637D07"/>
    <w:rsid w:val="006435AA"/>
    <w:rsid w:val="00675C24"/>
    <w:rsid w:val="00677257"/>
    <w:rsid w:val="00687AA5"/>
    <w:rsid w:val="00690FD5"/>
    <w:rsid w:val="006B0019"/>
    <w:rsid w:val="006B24BD"/>
    <w:rsid w:val="00713526"/>
    <w:rsid w:val="00734349"/>
    <w:rsid w:val="00774E44"/>
    <w:rsid w:val="0078718E"/>
    <w:rsid w:val="0079004C"/>
    <w:rsid w:val="007D07AA"/>
    <w:rsid w:val="00830B26"/>
    <w:rsid w:val="00841CDC"/>
    <w:rsid w:val="0084284F"/>
    <w:rsid w:val="00867997"/>
    <w:rsid w:val="00873068"/>
    <w:rsid w:val="008A1651"/>
    <w:rsid w:val="008D51D0"/>
    <w:rsid w:val="00912AEA"/>
    <w:rsid w:val="00941896"/>
    <w:rsid w:val="0095143D"/>
    <w:rsid w:val="009637E9"/>
    <w:rsid w:val="00982EF1"/>
    <w:rsid w:val="009D497A"/>
    <w:rsid w:val="00A12F16"/>
    <w:rsid w:val="00A5703C"/>
    <w:rsid w:val="00A615F4"/>
    <w:rsid w:val="00AA74FA"/>
    <w:rsid w:val="00AC4AED"/>
    <w:rsid w:val="00AE7637"/>
    <w:rsid w:val="00B05ED7"/>
    <w:rsid w:val="00B26207"/>
    <w:rsid w:val="00B9346A"/>
    <w:rsid w:val="00BC5CE4"/>
    <w:rsid w:val="00C24CEC"/>
    <w:rsid w:val="00C55E5E"/>
    <w:rsid w:val="00CA2C06"/>
    <w:rsid w:val="00CB6C90"/>
    <w:rsid w:val="00D16CD4"/>
    <w:rsid w:val="00D17E6A"/>
    <w:rsid w:val="00D53C29"/>
    <w:rsid w:val="00D7228D"/>
    <w:rsid w:val="00D82560"/>
    <w:rsid w:val="00D979BC"/>
    <w:rsid w:val="00E22104"/>
    <w:rsid w:val="00E5508E"/>
    <w:rsid w:val="00E714DC"/>
    <w:rsid w:val="00E86B5D"/>
    <w:rsid w:val="00E943A8"/>
    <w:rsid w:val="00EA7F9C"/>
    <w:rsid w:val="00FC349E"/>
    <w:rsid w:val="00FC6335"/>
    <w:rsid w:val="00FF2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896"/>
    <w:pPr>
      <w:spacing w:after="0" w:line="240" w:lineRule="auto"/>
      <w:jc w:val="both"/>
    </w:pPr>
  </w:style>
  <w:style w:type="paragraph" w:styleId="2">
    <w:name w:val="heading 2"/>
    <w:basedOn w:val="a"/>
    <w:link w:val="20"/>
    <w:uiPriority w:val="9"/>
    <w:unhideWhenUsed/>
    <w:qFormat/>
    <w:rsid w:val="000B5587"/>
    <w:pPr>
      <w:widowControl w:val="0"/>
      <w:autoSpaceDE w:val="0"/>
      <w:autoSpaceDN w:val="0"/>
      <w:spacing w:line="319" w:lineRule="exact"/>
      <w:ind w:left="1005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896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4284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unhideWhenUsed/>
    <w:rsid w:val="0084284F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42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982EF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90FD5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0B558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Normal (Web)"/>
    <w:basedOn w:val="a"/>
    <w:uiPriority w:val="99"/>
    <w:unhideWhenUsed/>
    <w:rsid w:val="00D16CD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8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2259</Words>
  <Characters>12878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Офис</dc:creator>
  <cp:keywords/>
  <dc:description/>
  <cp:lastModifiedBy>Ирина</cp:lastModifiedBy>
  <cp:revision>83</cp:revision>
  <dcterms:created xsi:type="dcterms:W3CDTF">2022-09-25T09:49:00Z</dcterms:created>
  <dcterms:modified xsi:type="dcterms:W3CDTF">2025-10-27T08:02:00Z</dcterms:modified>
</cp:coreProperties>
</file>